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BB" w:rsidRDefault="0062773A">
      <w:pPr>
        <w:spacing w:line="500" w:lineRule="exact"/>
        <w:jc w:val="center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 xml:space="preserve"> </w:t>
      </w:r>
      <w:r w:rsidR="003F7312">
        <w:rPr>
          <w:rFonts w:ascii="宋体" w:hAnsi="宋体" w:cs="宋体" w:hint="eastAsia"/>
          <w:b/>
          <w:color w:val="000000" w:themeColor="text1"/>
          <w:sz w:val="28"/>
          <w:szCs w:val="28"/>
        </w:rPr>
        <w:t>“</w:t>
      </w:r>
      <w:r w:rsidR="003F7312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乡村振兴战略规划与文旅融合项目运营管理</w:t>
      </w:r>
      <w:r w:rsidR="003F7312">
        <w:rPr>
          <w:rFonts w:ascii="宋体" w:hAnsi="宋体" w:cs="宋体" w:hint="eastAsia"/>
          <w:b/>
          <w:color w:val="000000" w:themeColor="text1"/>
          <w:sz w:val="28"/>
          <w:szCs w:val="28"/>
        </w:rPr>
        <w:t>”专题峰会</w:t>
      </w:r>
    </w:p>
    <w:p w:rsidR="00D35ABB" w:rsidRDefault="003F7312">
      <w:pPr>
        <w:spacing w:line="500" w:lineRule="exact"/>
        <w:jc w:val="center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参会回执（此表可复制）</w:t>
      </w:r>
    </w:p>
    <w:tbl>
      <w:tblPr>
        <w:tblpPr w:leftFromText="180" w:rightFromText="180" w:vertAnchor="text" w:horzAnchor="page" w:tblpX="1448" w:tblpY="24"/>
        <w:tblOverlap w:val="never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67"/>
        <w:gridCol w:w="67"/>
        <w:gridCol w:w="1058"/>
        <w:gridCol w:w="126"/>
        <w:gridCol w:w="899"/>
        <w:gridCol w:w="11"/>
        <w:gridCol w:w="942"/>
        <w:gridCol w:w="739"/>
        <w:gridCol w:w="225"/>
        <w:gridCol w:w="191"/>
        <w:gridCol w:w="284"/>
        <w:gridCol w:w="183"/>
        <w:gridCol w:w="950"/>
        <w:gridCol w:w="842"/>
      </w:tblGrid>
      <w:tr w:rsidR="00D35ABB">
        <w:trPr>
          <w:trHeight w:val="38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单位名称</w:t>
            </w: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行业类别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D35ABB">
        <w:trPr>
          <w:cantSplit/>
          <w:trHeight w:val="42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通讯地址</w:t>
            </w: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ind w:firstLineChars="500" w:firstLine="1200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邮编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D35ABB">
        <w:trPr>
          <w:cantSplit/>
          <w:trHeight w:val="35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联系人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部门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职务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手机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D35ABB">
        <w:trPr>
          <w:cantSplit/>
          <w:trHeight w:val="42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电话</w:t>
            </w:r>
            <w:r>
              <w:rPr>
                <w:rFonts w:eastAsia="仿宋_GB2312"/>
                <w:bCs/>
                <w:sz w:val="24"/>
              </w:rPr>
              <w:t>/</w:t>
            </w:r>
            <w:r>
              <w:rPr>
                <w:rFonts w:eastAsia="仿宋_GB2312" w:hint="eastAsia"/>
                <w:bCs/>
                <w:sz w:val="24"/>
              </w:rPr>
              <w:t>区号</w:t>
            </w:r>
          </w:p>
        </w:tc>
        <w:tc>
          <w:tcPr>
            <w:tcW w:w="29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传真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D35ABB">
        <w:trPr>
          <w:trHeight w:val="36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代表姓名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部门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职务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电话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手机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备注</w:t>
            </w:r>
          </w:p>
        </w:tc>
      </w:tr>
      <w:tr w:rsidR="00D35ABB">
        <w:trPr>
          <w:trHeight w:val="29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35ABB">
        <w:trPr>
          <w:trHeight w:val="29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35ABB">
        <w:trPr>
          <w:trHeight w:val="29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35ABB">
        <w:trPr>
          <w:trHeight w:val="29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35ABB">
        <w:trPr>
          <w:trHeight w:val="29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35ABB">
        <w:trPr>
          <w:trHeight w:val="29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D35ABB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35ABB">
        <w:trPr>
          <w:cantSplit/>
          <w:trHeight w:val="4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发票要求</w:t>
            </w:r>
          </w:p>
        </w:tc>
        <w:tc>
          <w:tcPr>
            <w:tcW w:w="7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□增值税普通发票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□增值税专用发票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  </w:t>
            </w:r>
          </w:p>
        </w:tc>
      </w:tr>
      <w:tr w:rsidR="00D35ABB">
        <w:trPr>
          <w:cantSplit/>
          <w:trHeight w:val="4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ind w:rightChars="-51" w:right="-107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住宿安排</w:t>
            </w:r>
          </w:p>
        </w:tc>
        <w:tc>
          <w:tcPr>
            <w:tcW w:w="7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BB" w:rsidRDefault="003F7312">
            <w:pPr>
              <w:spacing w:line="3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单住□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标间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拼住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□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订房数量</w:t>
            </w:r>
            <w:r>
              <w:rPr>
                <w:rFonts w:eastAsia="仿宋_GB2312" w:hint="eastAsia"/>
                <w:bCs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间；自行安排□；其他说明：</w:t>
            </w:r>
          </w:p>
        </w:tc>
      </w:tr>
      <w:tr w:rsidR="00D35ABB">
        <w:trPr>
          <w:cantSplit/>
          <w:trHeight w:val="44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费用总额</w:t>
            </w:r>
          </w:p>
        </w:tc>
        <w:tc>
          <w:tcPr>
            <w:tcW w:w="4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万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佰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拾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元整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小写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￥：</w:t>
            </w:r>
          </w:p>
        </w:tc>
      </w:tr>
      <w:tr w:rsidR="00D35ABB">
        <w:trPr>
          <w:cantSplit/>
          <w:trHeight w:val="46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付款方式</w:t>
            </w:r>
          </w:p>
        </w:tc>
        <w:tc>
          <w:tcPr>
            <w:tcW w:w="7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请通过</w:t>
            </w:r>
            <w:r>
              <w:rPr>
                <w:rFonts w:ascii="仿宋_GB2312" w:eastAsia="仿宋_GB2312" w:hAnsi="宋体"/>
                <w:bCs/>
                <w:sz w:val="24"/>
              </w:rPr>
              <w:t>指定收款账户汇款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>
              <w:rPr>
                <w:rFonts w:ascii="仿宋_GB2312" w:eastAsia="仿宋_GB2312" w:hAnsi="宋体"/>
                <w:bCs/>
                <w:sz w:val="24"/>
              </w:rPr>
              <w:t>现场不设收费处</w:t>
            </w:r>
          </w:p>
        </w:tc>
      </w:tr>
      <w:tr w:rsidR="00D35ABB">
        <w:trPr>
          <w:cantSplit/>
          <w:trHeight w:val="10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指定收款账户</w:t>
            </w:r>
          </w:p>
        </w:tc>
        <w:tc>
          <w:tcPr>
            <w:tcW w:w="7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  <w:lang w:val="zh-CN"/>
              </w:rPr>
              <w:t>账户：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北京华夏旅业联盟文化有限公司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</w:t>
            </w:r>
          </w:p>
          <w:p w:rsidR="00D35ABB" w:rsidRDefault="003F7312">
            <w:pPr>
              <w:spacing w:line="34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账号：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20000035372700018271984</w:t>
            </w:r>
          </w:p>
          <w:p w:rsidR="00D35ABB" w:rsidRDefault="003F7312">
            <w:pPr>
              <w:spacing w:line="340" w:lineRule="exact"/>
              <w:rPr>
                <w:rFonts w:ascii="宋体" w:eastAsia="仿宋_GB2312" w:hAnsi="宋体" w:cs="宋体"/>
                <w:color w:val="000000"/>
                <w:sz w:val="2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开户行：北京银行股份有限公司奥东支行</w:t>
            </w:r>
          </w:p>
        </w:tc>
      </w:tr>
      <w:tr w:rsidR="00D35ABB">
        <w:trPr>
          <w:cantSplit/>
          <w:trHeight w:val="156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60" w:lineRule="exact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发票信息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专票请填写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1-5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全部信息；普票填写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1-2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信息）</w:t>
            </w:r>
          </w:p>
        </w:tc>
        <w:tc>
          <w:tcPr>
            <w:tcW w:w="7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开票名称：</w:t>
            </w:r>
          </w:p>
          <w:p w:rsidR="00D35ABB" w:rsidRDefault="003F7312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纳税人识别号：</w:t>
            </w:r>
          </w:p>
          <w:p w:rsidR="00D35ABB" w:rsidRDefault="003F7312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地址、电话：</w:t>
            </w:r>
          </w:p>
          <w:p w:rsidR="00D35ABB" w:rsidRDefault="003F7312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开户行及账号：</w:t>
            </w:r>
          </w:p>
          <w:p w:rsidR="00D35ABB" w:rsidRDefault="003F7312">
            <w:pPr>
              <w:spacing w:line="360" w:lineRule="exact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5.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开票代码（六位）：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</w:t>
            </w:r>
          </w:p>
        </w:tc>
      </w:tr>
      <w:tr w:rsidR="00D35ABB">
        <w:trPr>
          <w:cantSplit/>
          <w:trHeight w:val="172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参会方式</w:t>
            </w:r>
          </w:p>
        </w:tc>
        <w:tc>
          <w:tcPr>
            <w:tcW w:w="5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BB" w:rsidRDefault="003F7312">
            <w:pPr>
              <w:spacing w:line="360" w:lineRule="exac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请参会单位将回执表传至会务组，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在报名</w:t>
            </w:r>
            <w:r>
              <w:rPr>
                <w:rFonts w:ascii="仿宋_GB2312" w:eastAsia="仿宋_GB2312" w:hAnsi="宋体"/>
                <w:bCs/>
                <w:sz w:val="24"/>
              </w:rPr>
              <w:t>3</w:t>
            </w:r>
            <w:r>
              <w:rPr>
                <w:rFonts w:ascii="仿宋_GB2312" w:eastAsia="仿宋_GB2312" w:hAnsi="宋体"/>
                <w:bCs/>
                <w:sz w:val="24"/>
              </w:rPr>
              <w:t>日内汇款，并将汇款信息传至会务组，确认到款后即发《报到通知》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(</w:t>
            </w:r>
            <w:r>
              <w:rPr>
                <w:rFonts w:ascii="仿宋_GB2312" w:eastAsia="仿宋_GB2312" w:hAnsi="宋体"/>
                <w:bCs/>
                <w:sz w:val="24"/>
              </w:rPr>
              <w:t>将详细注明报到时间、报到地点、食宿等具体安排事项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。</w:t>
            </w:r>
            <w:r>
              <w:rPr>
                <w:rFonts w:ascii="仿宋_GB2312" w:eastAsia="仿宋_GB2312" w:hAnsi="宋体"/>
                <w:bCs/>
                <w:sz w:val="24"/>
              </w:rPr>
              <w:t>各参会代表凭《报到通知》入场。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BB" w:rsidRDefault="00D35ABB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  <w:p w:rsidR="00D35ABB" w:rsidRDefault="003F7312">
            <w:pPr>
              <w:spacing w:line="3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单位印章</w:t>
            </w:r>
          </w:p>
          <w:p w:rsidR="00D35ABB" w:rsidRDefault="00D35ABB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  <w:p w:rsidR="00D35ABB" w:rsidRDefault="003F7312">
            <w:pPr>
              <w:spacing w:line="340" w:lineRule="exact"/>
              <w:ind w:firstLineChars="100" w:firstLine="24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日</w:t>
            </w:r>
          </w:p>
        </w:tc>
      </w:tr>
    </w:tbl>
    <w:p w:rsidR="00D35ABB" w:rsidRDefault="003F7312">
      <w:r>
        <w:rPr>
          <w:rFonts w:ascii="仿宋_GB2312" w:eastAsia="仿宋_GB2312" w:hint="eastAsia"/>
          <w:sz w:val="24"/>
          <w:szCs w:val="28"/>
        </w:rPr>
        <w:t>为保证会议质量</w:t>
      </w:r>
      <w:r>
        <w:rPr>
          <w:rFonts w:ascii="仿宋_GB2312" w:eastAsia="仿宋_GB2312" w:hint="eastAsia"/>
          <w:sz w:val="24"/>
          <w:szCs w:val="28"/>
        </w:rPr>
        <w:t>,</w:t>
      </w:r>
      <w:r>
        <w:rPr>
          <w:rFonts w:ascii="仿宋_GB2312" w:eastAsia="仿宋_GB2312" w:hint="eastAsia"/>
          <w:sz w:val="24"/>
          <w:szCs w:val="28"/>
        </w:rPr>
        <w:t>参会名额有限</w:t>
      </w:r>
      <w:r>
        <w:rPr>
          <w:rFonts w:ascii="仿宋_GB2312" w:eastAsia="仿宋_GB2312" w:hint="eastAsia"/>
          <w:sz w:val="24"/>
          <w:szCs w:val="28"/>
        </w:rPr>
        <w:t>,</w:t>
      </w:r>
      <w:r>
        <w:rPr>
          <w:rFonts w:ascii="仿宋_GB2312" w:eastAsia="仿宋_GB2312" w:hint="eastAsia"/>
          <w:sz w:val="24"/>
          <w:szCs w:val="28"/>
        </w:rPr>
        <w:t>额满为止</w:t>
      </w:r>
      <w:r>
        <w:rPr>
          <w:rFonts w:ascii="仿宋_GB2312" w:eastAsia="仿宋_GB2312" w:hint="eastAsia"/>
          <w:sz w:val="24"/>
          <w:szCs w:val="28"/>
        </w:rPr>
        <w:t>,</w:t>
      </w:r>
      <w:proofErr w:type="gramStart"/>
      <w:r>
        <w:rPr>
          <w:rFonts w:ascii="仿宋_GB2312" w:eastAsia="仿宋_GB2312" w:hint="eastAsia"/>
          <w:sz w:val="24"/>
          <w:szCs w:val="28"/>
        </w:rPr>
        <w:t>请确定</w:t>
      </w:r>
      <w:proofErr w:type="gramEnd"/>
      <w:r>
        <w:rPr>
          <w:rFonts w:ascii="仿宋_GB2312" w:eastAsia="仿宋_GB2312" w:hint="eastAsia"/>
          <w:sz w:val="24"/>
          <w:szCs w:val="28"/>
        </w:rPr>
        <w:t>参会人员后及早报名。</w:t>
      </w:r>
    </w:p>
    <w:p w:rsidR="00D35ABB" w:rsidRDefault="003F7312">
      <w:r>
        <w:rPr>
          <w:rFonts w:hint="eastAsia"/>
        </w:rPr>
        <w:t>报名传真：</w:t>
      </w:r>
      <w:r>
        <w:rPr>
          <w:rFonts w:hint="eastAsia"/>
        </w:rPr>
        <w:t xml:space="preserve">010-84855171 </w:t>
      </w:r>
      <w:r>
        <w:rPr>
          <w:rFonts w:hint="eastAsia"/>
        </w:rPr>
        <w:t>报名邮箱：</w:t>
      </w:r>
      <w:hyperlink r:id="rId9" w:history="1">
        <w:r>
          <w:rPr>
            <w:rFonts w:hint="eastAsia"/>
          </w:rPr>
          <w:t>zhangweifeng@bjhhlv.com</w:t>
        </w:r>
      </w:hyperlink>
      <w:r>
        <w:rPr>
          <w:rFonts w:hint="eastAsia"/>
        </w:rPr>
        <w:t xml:space="preserve">  </w:t>
      </w:r>
    </w:p>
    <w:p w:rsidR="00D35ABB" w:rsidRDefault="003F7312">
      <w:pPr>
        <w:rPr>
          <w:b/>
          <w:sz w:val="32"/>
          <w:szCs w:val="32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人：张老师</w:t>
      </w:r>
      <w:r>
        <w:rPr>
          <w:rFonts w:hint="eastAsia"/>
        </w:rPr>
        <w:t xml:space="preserve"> 13910196759  </w:t>
      </w:r>
      <w:r>
        <w:rPr>
          <w:rFonts w:hint="eastAsia"/>
        </w:rPr>
        <w:t>姚老师</w:t>
      </w:r>
      <w:bookmarkStart w:id="0" w:name="_GoBack"/>
      <w:bookmarkEnd w:id="0"/>
      <w:r>
        <w:rPr>
          <w:rFonts w:hint="eastAsia"/>
        </w:rPr>
        <w:t xml:space="preserve">  18600719808</w:t>
      </w:r>
    </w:p>
    <w:sectPr w:rsidR="00D35AB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312" w:rsidRDefault="003F7312">
      <w:r>
        <w:separator/>
      </w:r>
    </w:p>
  </w:endnote>
  <w:endnote w:type="continuationSeparator" w:id="0">
    <w:p w:rsidR="003F7312" w:rsidRDefault="003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734453"/>
    </w:sdtPr>
    <w:sdtEndPr/>
    <w:sdtContent>
      <w:sdt>
        <w:sdtPr>
          <w:id w:val="1728636285"/>
        </w:sdtPr>
        <w:sdtEndPr/>
        <w:sdtContent>
          <w:p w:rsidR="00D35ABB" w:rsidRDefault="003F731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312" w:rsidRDefault="003F7312">
      <w:r>
        <w:separator/>
      </w:r>
    </w:p>
  </w:footnote>
  <w:footnote w:type="continuationSeparator" w:id="0">
    <w:p w:rsidR="003F7312" w:rsidRDefault="003F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4ACD"/>
    <w:multiLevelType w:val="singleLevel"/>
    <w:tmpl w:val="014F4AC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B9"/>
    <w:rsid w:val="00010259"/>
    <w:rsid w:val="00046DC7"/>
    <w:rsid w:val="00057D56"/>
    <w:rsid w:val="00084E9C"/>
    <w:rsid w:val="00090B55"/>
    <w:rsid w:val="000922DF"/>
    <w:rsid w:val="000A0358"/>
    <w:rsid w:val="000B3E62"/>
    <w:rsid w:val="00102711"/>
    <w:rsid w:val="00104A6C"/>
    <w:rsid w:val="00115F16"/>
    <w:rsid w:val="00155288"/>
    <w:rsid w:val="00163A02"/>
    <w:rsid w:val="001873DF"/>
    <w:rsid w:val="001A226F"/>
    <w:rsid w:val="001B35E2"/>
    <w:rsid w:val="001B6552"/>
    <w:rsid w:val="001C140F"/>
    <w:rsid w:val="001C77D9"/>
    <w:rsid w:val="001D7917"/>
    <w:rsid w:val="00207B3D"/>
    <w:rsid w:val="002141E5"/>
    <w:rsid w:val="00220E9A"/>
    <w:rsid w:val="00242B80"/>
    <w:rsid w:val="002549D1"/>
    <w:rsid w:val="00271B00"/>
    <w:rsid w:val="0028453B"/>
    <w:rsid w:val="002915EC"/>
    <w:rsid w:val="00293A65"/>
    <w:rsid w:val="002A7382"/>
    <w:rsid w:val="002C28F0"/>
    <w:rsid w:val="002C5F7A"/>
    <w:rsid w:val="002C780F"/>
    <w:rsid w:val="002D26B6"/>
    <w:rsid w:val="002E4095"/>
    <w:rsid w:val="00327183"/>
    <w:rsid w:val="003278F8"/>
    <w:rsid w:val="00332583"/>
    <w:rsid w:val="00333259"/>
    <w:rsid w:val="00346CE5"/>
    <w:rsid w:val="003501E2"/>
    <w:rsid w:val="0037009F"/>
    <w:rsid w:val="0037428F"/>
    <w:rsid w:val="00395BC2"/>
    <w:rsid w:val="003B142A"/>
    <w:rsid w:val="003C29E2"/>
    <w:rsid w:val="003D156C"/>
    <w:rsid w:val="003E21F4"/>
    <w:rsid w:val="003F2234"/>
    <w:rsid w:val="003F7312"/>
    <w:rsid w:val="00404B5F"/>
    <w:rsid w:val="0042606F"/>
    <w:rsid w:val="004307E2"/>
    <w:rsid w:val="004679CC"/>
    <w:rsid w:val="00482A4A"/>
    <w:rsid w:val="004D3470"/>
    <w:rsid w:val="004E0CEA"/>
    <w:rsid w:val="005057B4"/>
    <w:rsid w:val="00542A1A"/>
    <w:rsid w:val="00564DFA"/>
    <w:rsid w:val="005671E4"/>
    <w:rsid w:val="005747C7"/>
    <w:rsid w:val="0058622E"/>
    <w:rsid w:val="00596527"/>
    <w:rsid w:val="0059728C"/>
    <w:rsid w:val="005A169B"/>
    <w:rsid w:val="005A46C7"/>
    <w:rsid w:val="005B0884"/>
    <w:rsid w:val="005C2F0A"/>
    <w:rsid w:val="005C3ECE"/>
    <w:rsid w:val="005C5869"/>
    <w:rsid w:val="005E2850"/>
    <w:rsid w:val="005E4D29"/>
    <w:rsid w:val="005F5807"/>
    <w:rsid w:val="0062773A"/>
    <w:rsid w:val="00637802"/>
    <w:rsid w:val="0064179F"/>
    <w:rsid w:val="00680BA7"/>
    <w:rsid w:val="006858AF"/>
    <w:rsid w:val="00694BA2"/>
    <w:rsid w:val="006A3EFA"/>
    <w:rsid w:val="006D2FC1"/>
    <w:rsid w:val="006E1CDF"/>
    <w:rsid w:val="006F3D5A"/>
    <w:rsid w:val="006F66EF"/>
    <w:rsid w:val="00703F5C"/>
    <w:rsid w:val="00707177"/>
    <w:rsid w:val="00707886"/>
    <w:rsid w:val="00714786"/>
    <w:rsid w:val="00744684"/>
    <w:rsid w:val="007848C9"/>
    <w:rsid w:val="007868AE"/>
    <w:rsid w:val="0079689D"/>
    <w:rsid w:val="007A07D2"/>
    <w:rsid w:val="007A3216"/>
    <w:rsid w:val="007A7F34"/>
    <w:rsid w:val="007C043B"/>
    <w:rsid w:val="007C532C"/>
    <w:rsid w:val="007D1320"/>
    <w:rsid w:val="007D19BB"/>
    <w:rsid w:val="007E068A"/>
    <w:rsid w:val="007E4F97"/>
    <w:rsid w:val="00805F05"/>
    <w:rsid w:val="00815FAD"/>
    <w:rsid w:val="00817253"/>
    <w:rsid w:val="00823D61"/>
    <w:rsid w:val="0082483A"/>
    <w:rsid w:val="0083606D"/>
    <w:rsid w:val="00836DB9"/>
    <w:rsid w:val="008463C6"/>
    <w:rsid w:val="008600CA"/>
    <w:rsid w:val="00866868"/>
    <w:rsid w:val="00890A24"/>
    <w:rsid w:val="008A3483"/>
    <w:rsid w:val="008A543D"/>
    <w:rsid w:val="008B0DF4"/>
    <w:rsid w:val="008C2676"/>
    <w:rsid w:val="008C273B"/>
    <w:rsid w:val="008C2BD8"/>
    <w:rsid w:val="008C35E6"/>
    <w:rsid w:val="008C46E4"/>
    <w:rsid w:val="008D4920"/>
    <w:rsid w:val="008E6FF7"/>
    <w:rsid w:val="008F5E54"/>
    <w:rsid w:val="008F7542"/>
    <w:rsid w:val="00910A5D"/>
    <w:rsid w:val="0093546F"/>
    <w:rsid w:val="00964215"/>
    <w:rsid w:val="0099168D"/>
    <w:rsid w:val="00991DB1"/>
    <w:rsid w:val="009A483F"/>
    <w:rsid w:val="009B5508"/>
    <w:rsid w:val="009C3209"/>
    <w:rsid w:val="009C3DA1"/>
    <w:rsid w:val="009C4A0D"/>
    <w:rsid w:val="009E40AE"/>
    <w:rsid w:val="009E417A"/>
    <w:rsid w:val="009F650B"/>
    <w:rsid w:val="00A144A6"/>
    <w:rsid w:val="00A164B6"/>
    <w:rsid w:val="00A605FC"/>
    <w:rsid w:val="00A65EA2"/>
    <w:rsid w:val="00A72ECC"/>
    <w:rsid w:val="00A75D4E"/>
    <w:rsid w:val="00A95013"/>
    <w:rsid w:val="00A97CD1"/>
    <w:rsid w:val="00AA16E3"/>
    <w:rsid w:val="00AB0078"/>
    <w:rsid w:val="00AB2EC7"/>
    <w:rsid w:val="00AC09D6"/>
    <w:rsid w:val="00AC4974"/>
    <w:rsid w:val="00AE1718"/>
    <w:rsid w:val="00AF0575"/>
    <w:rsid w:val="00B0507E"/>
    <w:rsid w:val="00B2481B"/>
    <w:rsid w:val="00B913CD"/>
    <w:rsid w:val="00BA1358"/>
    <w:rsid w:val="00BA7E3F"/>
    <w:rsid w:val="00BD18E3"/>
    <w:rsid w:val="00BE3875"/>
    <w:rsid w:val="00BF1312"/>
    <w:rsid w:val="00C117D6"/>
    <w:rsid w:val="00C21207"/>
    <w:rsid w:val="00C62667"/>
    <w:rsid w:val="00C72C3D"/>
    <w:rsid w:val="00C81EE1"/>
    <w:rsid w:val="00C85DDE"/>
    <w:rsid w:val="00C90E2A"/>
    <w:rsid w:val="00CA6279"/>
    <w:rsid w:val="00CB0446"/>
    <w:rsid w:val="00CB49B5"/>
    <w:rsid w:val="00CC4F1A"/>
    <w:rsid w:val="00CC58EB"/>
    <w:rsid w:val="00CD563B"/>
    <w:rsid w:val="00CE1B7F"/>
    <w:rsid w:val="00D02B83"/>
    <w:rsid w:val="00D02C8C"/>
    <w:rsid w:val="00D22787"/>
    <w:rsid w:val="00D33CAD"/>
    <w:rsid w:val="00D34580"/>
    <w:rsid w:val="00D35ABB"/>
    <w:rsid w:val="00D37346"/>
    <w:rsid w:val="00D42E6B"/>
    <w:rsid w:val="00D51617"/>
    <w:rsid w:val="00D63B90"/>
    <w:rsid w:val="00D846B0"/>
    <w:rsid w:val="00DD69BB"/>
    <w:rsid w:val="00DF6F4C"/>
    <w:rsid w:val="00E11FAB"/>
    <w:rsid w:val="00E12F55"/>
    <w:rsid w:val="00E172A1"/>
    <w:rsid w:val="00E542AD"/>
    <w:rsid w:val="00E97C24"/>
    <w:rsid w:val="00EA0C1F"/>
    <w:rsid w:val="00EA5809"/>
    <w:rsid w:val="00EC4F31"/>
    <w:rsid w:val="00EE0C89"/>
    <w:rsid w:val="00F166B8"/>
    <w:rsid w:val="00F36B03"/>
    <w:rsid w:val="00F465EE"/>
    <w:rsid w:val="00F71632"/>
    <w:rsid w:val="00F72852"/>
    <w:rsid w:val="00F72A66"/>
    <w:rsid w:val="00F81282"/>
    <w:rsid w:val="00F81DF6"/>
    <w:rsid w:val="00F85732"/>
    <w:rsid w:val="00FD0F1A"/>
    <w:rsid w:val="015632D6"/>
    <w:rsid w:val="01AB745B"/>
    <w:rsid w:val="02341547"/>
    <w:rsid w:val="02580A05"/>
    <w:rsid w:val="02B23390"/>
    <w:rsid w:val="03840410"/>
    <w:rsid w:val="03BF26E6"/>
    <w:rsid w:val="04341F6D"/>
    <w:rsid w:val="044F15A9"/>
    <w:rsid w:val="046F0253"/>
    <w:rsid w:val="056C6767"/>
    <w:rsid w:val="075E59BF"/>
    <w:rsid w:val="08E144F8"/>
    <w:rsid w:val="0AA256DB"/>
    <w:rsid w:val="0F0D0F1C"/>
    <w:rsid w:val="100E183F"/>
    <w:rsid w:val="10F31176"/>
    <w:rsid w:val="12EA0A1C"/>
    <w:rsid w:val="14A81B4B"/>
    <w:rsid w:val="14E77D2F"/>
    <w:rsid w:val="16041956"/>
    <w:rsid w:val="18A16F0E"/>
    <w:rsid w:val="19277115"/>
    <w:rsid w:val="1AE425E9"/>
    <w:rsid w:val="1B1C2C59"/>
    <w:rsid w:val="1BB21AC7"/>
    <w:rsid w:val="1C441D32"/>
    <w:rsid w:val="1C461227"/>
    <w:rsid w:val="1C6A7D72"/>
    <w:rsid w:val="1D172D90"/>
    <w:rsid w:val="1E666F1A"/>
    <w:rsid w:val="1E7F1318"/>
    <w:rsid w:val="215930C0"/>
    <w:rsid w:val="22810497"/>
    <w:rsid w:val="23D03254"/>
    <w:rsid w:val="2546373B"/>
    <w:rsid w:val="255917AD"/>
    <w:rsid w:val="270316F5"/>
    <w:rsid w:val="27D112D4"/>
    <w:rsid w:val="280C4726"/>
    <w:rsid w:val="28394965"/>
    <w:rsid w:val="28A018B0"/>
    <w:rsid w:val="2BA97637"/>
    <w:rsid w:val="2C0C73F0"/>
    <w:rsid w:val="2CC412DA"/>
    <w:rsid w:val="2D756CAB"/>
    <w:rsid w:val="2EF73934"/>
    <w:rsid w:val="2FE55C5D"/>
    <w:rsid w:val="315C0526"/>
    <w:rsid w:val="32976962"/>
    <w:rsid w:val="33490847"/>
    <w:rsid w:val="334E04B6"/>
    <w:rsid w:val="33EE4429"/>
    <w:rsid w:val="344C3E79"/>
    <w:rsid w:val="35084D54"/>
    <w:rsid w:val="354D07C8"/>
    <w:rsid w:val="37330128"/>
    <w:rsid w:val="3CF26EAA"/>
    <w:rsid w:val="3E3A638E"/>
    <w:rsid w:val="3F8B49AB"/>
    <w:rsid w:val="40A14DF5"/>
    <w:rsid w:val="41381318"/>
    <w:rsid w:val="41A77B65"/>
    <w:rsid w:val="42250A3B"/>
    <w:rsid w:val="43B73C07"/>
    <w:rsid w:val="44A14765"/>
    <w:rsid w:val="452C308E"/>
    <w:rsid w:val="4571257B"/>
    <w:rsid w:val="47071AB5"/>
    <w:rsid w:val="47CC0C9C"/>
    <w:rsid w:val="486C5D7C"/>
    <w:rsid w:val="4A450472"/>
    <w:rsid w:val="4BAA06DD"/>
    <w:rsid w:val="4BE61EB1"/>
    <w:rsid w:val="4CBF66D3"/>
    <w:rsid w:val="4CC77B43"/>
    <w:rsid w:val="4CDE74FC"/>
    <w:rsid w:val="50D45D63"/>
    <w:rsid w:val="50E17027"/>
    <w:rsid w:val="51976512"/>
    <w:rsid w:val="521E522C"/>
    <w:rsid w:val="527C28C9"/>
    <w:rsid w:val="53262100"/>
    <w:rsid w:val="53E506BE"/>
    <w:rsid w:val="54D36D22"/>
    <w:rsid w:val="552A6CD5"/>
    <w:rsid w:val="564B2257"/>
    <w:rsid w:val="57574D96"/>
    <w:rsid w:val="57A907A7"/>
    <w:rsid w:val="588250D3"/>
    <w:rsid w:val="588F3955"/>
    <w:rsid w:val="58A03C71"/>
    <w:rsid w:val="5927378B"/>
    <w:rsid w:val="5A2D505B"/>
    <w:rsid w:val="5BB14626"/>
    <w:rsid w:val="5BF54D02"/>
    <w:rsid w:val="5C2E4C56"/>
    <w:rsid w:val="5D657E92"/>
    <w:rsid w:val="5EB45B8C"/>
    <w:rsid w:val="5EB47079"/>
    <w:rsid w:val="60FB1246"/>
    <w:rsid w:val="6102400B"/>
    <w:rsid w:val="610D72A9"/>
    <w:rsid w:val="638D764F"/>
    <w:rsid w:val="63CD7E6E"/>
    <w:rsid w:val="64C46752"/>
    <w:rsid w:val="64D264EB"/>
    <w:rsid w:val="6503790E"/>
    <w:rsid w:val="65ED6E21"/>
    <w:rsid w:val="665C090E"/>
    <w:rsid w:val="66B73677"/>
    <w:rsid w:val="66F67C90"/>
    <w:rsid w:val="674D1FD7"/>
    <w:rsid w:val="689F591C"/>
    <w:rsid w:val="692B4504"/>
    <w:rsid w:val="6961388B"/>
    <w:rsid w:val="6AFD267F"/>
    <w:rsid w:val="6BFA013A"/>
    <w:rsid w:val="6CAD2608"/>
    <w:rsid w:val="6D5D6C8C"/>
    <w:rsid w:val="6E394598"/>
    <w:rsid w:val="6E76417F"/>
    <w:rsid w:val="6E8962FB"/>
    <w:rsid w:val="6F4E2852"/>
    <w:rsid w:val="6FA0014E"/>
    <w:rsid w:val="7215428B"/>
    <w:rsid w:val="73612E5E"/>
    <w:rsid w:val="73C53F6B"/>
    <w:rsid w:val="751B2A34"/>
    <w:rsid w:val="755B5F0D"/>
    <w:rsid w:val="76A03925"/>
    <w:rsid w:val="77B668EE"/>
    <w:rsid w:val="78E52FED"/>
    <w:rsid w:val="797264AA"/>
    <w:rsid w:val="79AF7AAE"/>
    <w:rsid w:val="79C67203"/>
    <w:rsid w:val="7A3D5531"/>
    <w:rsid w:val="7C124CCD"/>
    <w:rsid w:val="7CD17F76"/>
    <w:rsid w:val="7D5723D2"/>
    <w:rsid w:val="7D5D58A3"/>
    <w:rsid w:val="7D83721E"/>
    <w:rsid w:val="7E3F5A15"/>
    <w:rsid w:val="7E7E3E8C"/>
    <w:rsid w:val="7E8C0157"/>
    <w:rsid w:val="7F4D3A39"/>
    <w:rsid w:val="7FC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34FFA7"/>
  <w15:docId w15:val="{E65D0FAF-AF7A-4DDF-8691-266D7D4B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qFormat/>
    <w:rPr>
      <w:color w:val="323232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c">
    <w:name w:val="Hyperlink"/>
    <w:basedOn w:val="a0"/>
    <w:qFormat/>
    <w:rPr>
      <w:color w:val="323232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more12">
    <w:name w:val="more12"/>
    <w:basedOn w:val="a0"/>
    <w:qFormat/>
    <w:rPr>
      <w:sz w:val="18"/>
      <w:szCs w:val="18"/>
    </w:rPr>
  </w:style>
  <w:style w:type="character" w:customStyle="1" w:styleId="rightdate">
    <w:name w:val="rightdate"/>
    <w:basedOn w:val="a0"/>
    <w:qFormat/>
    <w:rPr>
      <w:rFonts w:ascii="Verdana" w:hAnsi="Verdana" w:cs="Verdana"/>
      <w:color w:val="999999"/>
      <w:sz w:val="21"/>
      <w:szCs w:val="21"/>
    </w:rPr>
  </w:style>
  <w:style w:type="character" w:customStyle="1" w:styleId="rightdate1">
    <w:name w:val="rightdate1"/>
    <w:basedOn w:val="a0"/>
    <w:qFormat/>
    <w:rPr>
      <w:rFonts w:ascii="Verdana" w:hAnsi="Verdana" w:cs="Verdana" w:hint="default"/>
      <w:color w:val="888888"/>
    </w:rPr>
  </w:style>
  <w:style w:type="character" w:customStyle="1" w:styleId="more13">
    <w:name w:val="more13"/>
    <w:basedOn w:val="a0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icheng@bjhhl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746E4-9BE9-4830-8C72-3C7EE6AD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Administrator</cp:lastModifiedBy>
  <cp:revision>433</cp:revision>
  <dcterms:created xsi:type="dcterms:W3CDTF">2019-04-30T03:24:00Z</dcterms:created>
  <dcterms:modified xsi:type="dcterms:W3CDTF">2019-05-17T05:58:00Z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